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F57E5" w:rsidRPr="00E157A2" w:rsidP="006863C3">
      <w:pPr>
        <w:pStyle w:val="NoSpacing"/>
        <w:ind w:firstLine="0"/>
        <w:jc w:val="right"/>
        <w:rPr>
          <w:rFonts w:ascii="Times New Roman" w:hAnsi="Times New Roman" w:cs="Times New Roman"/>
        </w:rPr>
      </w:pPr>
      <w:r w:rsidRPr="00E157A2">
        <w:rPr>
          <w:rFonts w:ascii="Times New Roman" w:hAnsi="Times New Roman" w:cs="Times New Roman"/>
        </w:rPr>
        <w:t>Дело № 2-</w:t>
      </w:r>
      <w:r w:rsidRPr="00E157A2" w:rsidR="006E2E8B">
        <w:rPr>
          <w:rFonts w:ascii="Times New Roman" w:hAnsi="Times New Roman" w:cs="Times New Roman"/>
          <w:color w:val="FF0000"/>
        </w:rPr>
        <w:t>1501</w:t>
      </w:r>
      <w:r w:rsidRPr="00E157A2" w:rsidR="006863C3">
        <w:rPr>
          <w:rFonts w:ascii="Times New Roman" w:hAnsi="Times New Roman" w:cs="Times New Roman"/>
          <w:color w:val="FF0000"/>
        </w:rPr>
        <w:t>-2106</w:t>
      </w:r>
      <w:r w:rsidRPr="00E157A2">
        <w:rPr>
          <w:rFonts w:ascii="Times New Roman" w:hAnsi="Times New Roman" w:cs="Times New Roman"/>
        </w:rPr>
        <w:t>/202</w:t>
      </w:r>
      <w:r w:rsidRPr="00E157A2" w:rsidR="00394BE9">
        <w:rPr>
          <w:rFonts w:ascii="Times New Roman" w:hAnsi="Times New Roman" w:cs="Times New Roman"/>
        </w:rPr>
        <w:t>6</w:t>
      </w:r>
    </w:p>
    <w:p w:rsidR="008F57E5" w:rsidRPr="00E157A2" w:rsidP="006863C3">
      <w:pPr>
        <w:pStyle w:val="NoSpacing"/>
        <w:ind w:firstLine="0"/>
        <w:jc w:val="right"/>
        <w:rPr>
          <w:rFonts w:ascii="Times New Roman" w:hAnsi="Times New Roman" w:cs="Times New Roman"/>
        </w:rPr>
      </w:pPr>
      <w:r w:rsidRPr="00E157A2">
        <w:rPr>
          <w:rFonts w:ascii="Times New Roman" w:hAnsi="Times New Roman" w:cs="Times New Roman"/>
        </w:rPr>
        <w:t>86MS0046-01-2026-002402-82</w:t>
      </w:r>
    </w:p>
    <w:p w:rsidR="008F57E5" w:rsidRPr="00E157A2" w:rsidP="006863C3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E157A2" w:rsidRPr="00E157A2" w:rsidP="00E157A2">
      <w:pPr>
        <w:pStyle w:val="NoSpacing"/>
        <w:ind w:firstLine="0"/>
        <w:jc w:val="center"/>
        <w:rPr>
          <w:rFonts w:ascii="Times New Roman" w:hAnsi="Times New Roman" w:cs="Times New Roman"/>
        </w:rPr>
      </w:pPr>
      <w:r w:rsidRPr="00E157A2">
        <w:rPr>
          <w:rFonts w:ascii="Times New Roman" w:hAnsi="Times New Roman" w:cs="Times New Roman"/>
        </w:rPr>
        <w:t>ЗАОЧНОЕ РЕШЕНИЕ</w:t>
      </w:r>
    </w:p>
    <w:p w:rsidR="00E157A2" w:rsidRPr="00E157A2" w:rsidP="00E157A2">
      <w:pPr>
        <w:pStyle w:val="NoSpacing"/>
        <w:ind w:firstLine="0"/>
        <w:jc w:val="center"/>
        <w:rPr>
          <w:rFonts w:ascii="Times New Roman" w:hAnsi="Times New Roman" w:cs="Times New Roman"/>
        </w:rPr>
      </w:pPr>
      <w:r w:rsidRPr="00E157A2">
        <w:rPr>
          <w:rFonts w:ascii="Times New Roman" w:hAnsi="Times New Roman" w:cs="Times New Roman"/>
        </w:rPr>
        <w:t>ИМЕНЕМ РОССИЙСКОЙ ФЕДЕРАЦИИ</w:t>
      </w:r>
    </w:p>
    <w:p w:rsidR="00E157A2" w:rsidRPr="00E157A2" w:rsidP="00E157A2">
      <w:pPr>
        <w:pStyle w:val="NoSpacing"/>
        <w:ind w:firstLine="0"/>
        <w:jc w:val="center"/>
        <w:rPr>
          <w:rFonts w:ascii="Times New Roman" w:hAnsi="Times New Roman" w:cs="Times New Roman"/>
        </w:rPr>
      </w:pPr>
      <w:r w:rsidRPr="00E157A2">
        <w:rPr>
          <w:rFonts w:ascii="Times New Roman" w:hAnsi="Times New Roman" w:cs="Times New Roman"/>
        </w:rPr>
        <w:t>(РЕЗОЛЮТИВНАЯ ЧАСТЬ)</w:t>
      </w:r>
    </w:p>
    <w:p w:rsidR="006863C3" w:rsidRPr="00E157A2" w:rsidP="006863C3">
      <w:pPr>
        <w:pStyle w:val="NoSpacing"/>
        <w:ind w:firstLine="0"/>
        <w:jc w:val="center"/>
        <w:rPr>
          <w:rFonts w:ascii="Times New Roman" w:hAnsi="Times New Roman" w:cs="Times New Roman"/>
        </w:rPr>
      </w:pPr>
    </w:p>
    <w:p w:rsidR="008F57E5" w:rsidRPr="00E157A2" w:rsidP="006863C3">
      <w:pPr>
        <w:pStyle w:val="NoSpacing"/>
        <w:ind w:firstLine="0"/>
        <w:jc w:val="both"/>
        <w:rPr>
          <w:rFonts w:ascii="Times New Roman" w:hAnsi="Times New Roman" w:cs="Times New Roman"/>
        </w:rPr>
      </w:pPr>
      <w:r w:rsidRPr="00E157A2">
        <w:rPr>
          <w:rFonts w:ascii="Times New Roman" w:hAnsi="Times New Roman" w:cs="Times New Roman"/>
        </w:rPr>
        <w:t xml:space="preserve">        г. Нижневартовск</w:t>
      </w:r>
      <w:r w:rsidRPr="00E157A2" w:rsidR="006863C3">
        <w:rPr>
          <w:rFonts w:ascii="Times New Roman" w:hAnsi="Times New Roman" w:cs="Times New Roman"/>
        </w:rPr>
        <w:t xml:space="preserve">                                                                          </w:t>
      </w:r>
      <w:r w:rsidRPr="00E157A2" w:rsidR="006E2E8B">
        <w:rPr>
          <w:rFonts w:ascii="Times New Roman" w:hAnsi="Times New Roman" w:cs="Times New Roman"/>
        </w:rPr>
        <w:t>22 октября</w:t>
      </w:r>
      <w:r w:rsidRPr="00E157A2" w:rsidR="00394BE9">
        <w:rPr>
          <w:rFonts w:ascii="Times New Roman" w:hAnsi="Times New Roman" w:cs="Times New Roman"/>
        </w:rPr>
        <w:t xml:space="preserve"> 2026</w:t>
      </w:r>
      <w:r w:rsidRPr="00E157A2" w:rsidR="006863C3">
        <w:rPr>
          <w:rFonts w:ascii="Times New Roman" w:hAnsi="Times New Roman" w:cs="Times New Roman"/>
        </w:rPr>
        <w:t xml:space="preserve"> года</w:t>
      </w:r>
    </w:p>
    <w:p w:rsidR="006863C3" w:rsidRPr="00E157A2" w:rsidP="006863C3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6863C3" w:rsidRPr="00E157A2" w:rsidP="006863C3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E157A2">
        <w:rPr>
          <w:rFonts w:ascii="Times New Roman" w:hAnsi="Times New Roman" w:cs="Times New Roman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</w:p>
    <w:p w:rsidR="008F57E5" w:rsidRPr="00E157A2" w:rsidP="006863C3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E157A2">
        <w:rPr>
          <w:rFonts w:ascii="Times New Roman" w:hAnsi="Times New Roman" w:cs="Times New Roman"/>
        </w:rPr>
        <w:t>при секретаре Вечер А.А.,</w:t>
      </w:r>
    </w:p>
    <w:p w:rsidR="008F57E5" w:rsidRPr="00E157A2" w:rsidP="006863C3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E157A2">
        <w:rPr>
          <w:rFonts w:ascii="Times New Roman" w:hAnsi="Times New Roman" w:cs="Times New Roman"/>
        </w:rPr>
        <w:t>в отсутствие надлежащим образом уведомленных лиц: предста</w:t>
      </w:r>
      <w:r w:rsidRPr="00E157A2">
        <w:rPr>
          <w:rFonts w:ascii="Times New Roman" w:hAnsi="Times New Roman" w:cs="Times New Roman"/>
        </w:rPr>
        <w:t xml:space="preserve">вителя истца </w:t>
      </w:r>
      <w:r w:rsidRPr="00E157A2" w:rsidR="006863C3">
        <w:rPr>
          <w:rFonts w:ascii="Times New Roman" w:hAnsi="Times New Roman" w:cs="Times New Roman"/>
          <w:color w:val="FF0000"/>
        </w:rPr>
        <w:t>ООО</w:t>
      </w:r>
      <w:r w:rsidRPr="00E157A2">
        <w:rPr>
          <w:rFonts w:ascii="Times New Roman" w:hAnsi="Times New Roman" w:cs="Times New Roman"/>
          <w:color w:val="FF0000"/>
        </w:rPr>
        <w:t xml:space="preserve"> ПКО «ЦДУ</w:t>
      </w:r>
      <w:r w:rsidRPr="00E157A2" w:rsidR="006863C3">
        <w:rPr>
          <w:rFonts w:ascii="Times New Roman" w:hAnsi="Times New Roman" w:cs="Times New Roman"/>
          <w:color w:val="FF0000"/>
        </w:rPr>
        <w:t xml:space="preserve"> Инвест</w:t>
      </w:r>
      <w:r w:rsidRPr="00E157A2">
        <w:rPr>
          <w:rFonts w:ascii="Times New Roman" w:hAnsi="Times New Roman" w:cs="Times New Roman"/>
          <w:color w:val="FF0000"/>
        </w:rPr>
        <w:t>»</w:t>
      </w:r>
      <w:r w:rsidRPr="00E157A2">
        <w:rPr>
          <w:rFonts w:ascii="Times New Roman" w:hAnsi="Times New Roman" w:cs="Times New Roman"/>
        </w:rPr>
        <w:t xml:space="preserve">, ответчика </w:t>
      </w:r>
      <w:r w:rsidRPr="00E157A2" w:rsidR="006E2E8B">
        <w:rPr>
          <w:rFonts w:ascii="Times New Roman" w:hAnsi="Times New Roman" w:cs="Times New Roman"/>
          <w:color w:val="FF0000"/>
        </w:rPr>
        <w:t>Высоцкого К.С</w:t>
      </w:r>
      <w:r w:rsidRPr="00E157A2" w:rsidR="006863C3">
        <w:rPr>
          <w:rFonts w:ascii="Times New Roman" w:hAnsi="Times New Roman" w:cs="Times New Roman"/>
        </w:rPr>
        <w:t>.,</w:t>
      </w:r>
      <w:r w:rsidRPr="00E157A2" w:rsidR="00E157A2">
        <w:rPr>
          <w:rFonts w:ascii="Times New Roman" w:hAnsi="Times New Roman" w:cs="Times New Roman"/>
        </w:rPr>
        <w:t xml:space="preserve"> третьего лица не заявляющего самостоятельных требований относительно предмета спора ООО МКК «Займ Онлайн»</w:t>
      </w:r>
    </w:p>
    <w:p w:rsidR="008F57E5" w:rsidRPr="00E157A2" w:rsidP="006863C3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E157A2">
        <w:rPr>
          <w:rFonts w:ascii="Times New Roman" w:hAnsi="Times New Roman" w:cs="Times New Roman"/>
        </w:rPr>
        <w:t xml:space="preserve">рассмотрев в открытом судебном заседании гражданское дело по </w:t>
      </w:r>
      <w:r w:rsidRPr="00E157A2" w:rsidR="00394BE9">
        <w:rPr>
          <w:rFonts w:ascii="Times New Roman" w:hAnsi="Times New Roman" w:cs="Times New Roman"/>
        </w:rPr>
        <w:t>исковому заявлению</w:t>
      </w:r>
      <w:r w:rsidRPr="00E157A2">
        <w:rPr>
          <w:rFonts w:ascii="Times New Roman" w:hAnsi="Times New Roman" w:cs="Times New Roman"/>
        </w:rPr>
        <w:t xml:space="preserve"> </w:t>
      </w:r>
      <w:r w:rsidRPr="00E157A2" w:rsidR="006863C3">
        <w:rPr>
          <w:rFonts w:ascii="Times New Roman" w:hAnsi="Times New Roman" w:cs="Times New Roman"/>
          <w:color w:val="FF0000"/>
        </w:rPr>
        <w:t>ООО ПКО «ЦДУ Инвест</w:t>
      </w:r>
      <w:r w:rsidRPr="00E157A2">
        <w:rPr>
          <w:rFonts w:ascii="Times New Roman" w:hAnsi="Times New Roman" w:cs="Times New Roman"/>
          <w:color w:val="FF0000"/>
        </w:rPr>
        <w:t xml:space="preserve">» </w:t>
      </w:r>
      <w:r w:rsidRPr="00E157A2">
        <w:rPr>
          <w:rFonts w:ascii="Times New Roman" w:hAnsi="Times New Roman" w:cs="Times New Roman"/>
        </w:rPr>
        <w:t xml:space="preserve">к </w:t>
      </w:r>
      <w:r w:rsidRPr="00E157A2" w:rsidR="006E2E8B">
        <w:rPr>
          <w:rFonts w:ascii="Times New Roman" w:hAnsi="Times New Roman" w:cs="Times New Roman"/>
          <w:color w:val="FF0000"/>
        </w:rPr>
        <w:t xml:space="preserve">Высоцкому Константину Сергеевичу </w:t>
      </w:r>
      <w:r w:rsidRPr="00E157A2">
        <w:rPr>
          <w:rFonts w:ascii="Times New Roman" w:hAnsi="Times New Roman" w:cs="Times New Roman"/>
        </w:rPr>
        <w:t xml:space="preserve">о взыскании задолженности по договору займа № </w:t>
      </w:r>
      <w:r>
        <w:rPr>
          <w:rFonts w:ascii="Times New Roman" w:hAnsi="Times New Roman" w:cs="Times New Roman"/>
          <w:color w:val="FF0000"/>
        </w:rPr>
        <w:t>*</w:t>
      </w:r>
      <w:r w:rsidRPr="00E157A2" w:rsidR="006E2E8B">
        <w:rPr>
          <w:rFonts w:ascii="Times New Roman" w:hAnsi="Times New Roman" w:cs="Times New Roman"/>
          <w:color w:val="FF0000"/>
        </w:rPr>
        <w:t xml:space="preserve"> от</w:t>
      </w:r>
      <w:r>
        <w:rPr>
          <w:rFonts w:ascii="Times New Roman" w:hAnsi="Times New Roman" w:cs="Times New Roman"/>
          <w:color w:val="FF0000"/>
        </w:rPr>
        <w:t xml:space="preserve"> 27.07.2025</w:t>
      </w:r>
      <w:r w:rsidRPr="00E157A2">
        <w:rPr>
          <w:rFonts w:ascii="Times New Roman" w:hAnsi="Times New Roman" w:cs="Times New Roman"/>
        </w:rPr>
        <w:t xml:space="preserve">, заключенному между ответчиком и </w:t>
      </w:r>
      <w:r w:rsidRPr="00E157A2" w:rsidR="006E2E8B">
        <w:rPr>
          <w:rFonts w:ascii="Times New Roman" w:hAnsi="Times New Roman" w:cs="Times New Roman"/>
          <w:color w:val="FF0000"/>
        </w:rPr>
        <w:t>ООО МКК «Займ Онлайн</w:t>
      </w:r>
      <w:r w:rsidRPr="00E157A2" w:rsidR="006863C3">
        <w:rPr>
          <w:rFonts w:ascii="Times New Roman" w:hAnsi="Times New Roman" w:cs="Times New Roman"/>
          <w:color w:val="FF0000"/>
        </w:rPr>
        <w:t>»</w:t>
      </w:r>
      <w:r w:rsidRPr="00E157A2">
        <w:rPr>
          <w:rFonts w:ascii="Times New Roman" w:hAnsi="Times New Roman" w:cs="Times New Roman"/>
        </w:rPr>
        <w:t xml:space="preserve">, право требования </w:t>
      </w:r>
      <w:r w:rsidRPr="00E157A2" w:rsidR="00D44C6A">
        <w:rPr>
          <w:rFonts w:ascii="Times New Roman" w:hAnsi="Times New Roman" w:cs="Times New Roman"/>
        </w:rPr>
        <w:t xml:space="preserve">основано на договоре уступки № </w:t>
      </w:r>
      <w:r w:rsidRPr="00E157A2" w:rsidR="006E2E8B">
        <w:rPr>
          <w:rFonts w:ascii="Times New Roman" w:hAnsi="Times New Roman" w:cs="Times New Roman"/>
          <w:color w:val="FF0000"/>
        </w:rPr>
        <w:t>03/01-2026 от 27.01.2026</w:t>
      </w:r>
      <w:r w:rsidRPr="00E157A2" w:rsidR="006863C3">
        <w:rPr>
          <w:rFonts w:ascii="Times New Roman" w:hAnsi="Times New Roman" w:cs="Times New Roman"/>
          <w:color w:val="FF0000"/>
        </w:rPr>
        <w:t>.</w:t>
      </w:r>
    </w:p>
    <w:p w:rsidR="008F57E5" w:rsidRPr="00E157A2" w:rsidP="006863C3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E157A2">
        <w:rPr>
          <w:rFonts w:ascii="Times New Roman" w:hAnsi="Times New Roman" w:cs="Times New Roman"/>
        </w:rPr>
        <w:t>Руководствуясь ст.ст. 194-199 ГПК РФ, мировой судья</w:t>
      </w:r>
      <w:r w:rsidRPr="00E157A2" w:rsidR="006863C3">
        <w:rPr>
          <w:rFonts w:ascii="Times New Roman" w:hAnsi="Times New Roman" w:cs="Times New Roman"/>
        </w:rPr>
        <w:t>,</w:t>
      </w:r>
    </w:p>
    <w:p w:rsidR="003D3D50" w:rsidRPr="00E157A2" w:rsidP="006863C3">
      <w:pPr>
        <w:pStyle w:val="NoSpacing"/>
        <w:ind w:firstLine="567"/>
        <w:jc w:val="both"/>
        <w:rPr>
          <w:rFonts w:ascii="Times New Roman" w:hAnsi="Times New Roman" w:cs="Times New Roman"/>
        </w:rPr>
      </w:pPr>
    </w:p>
    <w:p w:rsidR="008F57E5" w:rsidRPr="00E157A2" w:rsidP="006863C3">
      <w:pPr>
        <w:pStyle w:val="NoSpacing"/>
        <w:ind w:firstLine="0"/>
        <w:jc w:val="center"/>
        <w:rPr>
          <w:rFonts w:ascii="Times New Roman" w:hAnsi="Times New Roman" w:cs="Times New Roman"/>
        </w:rPr>
      </w:pPr>
      <w:r w:rsidRPr="00E157A2">
        <w:rPr>
          <w:rFonts w:ascii="Times New Roman" w:hAnsi="Times New Roman" w:cs="Times New Roman"/>
        </w:rPr>
        <w:t>РЕШИЛ:</w:t>
      </w:r>
    </w:p>
    <w:p w:rsidR="006863C3" w:rsidRPr="00E157A2" w:rsidP="006863C3">
      <w:pPr>
        <w:pStyle w:val="NoSpacing"/>
        <w:ind w:firstLine="0"/>
        <w:jc w:val="center"/>
        <w:rPr>
          <w:rFonts w:ascii="Times New Roman" w:hAnsi="Times New Roman" w:cs="Times New Roman"/>
        </w:rPr>
      </w:pPr>
    </w:p>
    <w:p w:rsidR="008F57E5" w:rsidRPr="00E157A2" w:rsidP="006863C3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E157A2">
        <w:rPr>
          <w:rFonts w:ascii="Times New Roman" w:hAnsi="Times New Roman" w:cs="Times New Roman"/>
        </w:rPr>
        <w:t xml:space="preserve">исковые требования </w:t>
      </w:r>
      <w:r w:rsidRPr="00E157A2">
        <w:rPr>
          <w:rFonts w:ascii="Times New Roman" w:hAnsi="Times New Roman" w:cs="Times New Roman"/>
          <w:color w:val="FF0000"/>
        </w:rPr>
        <w:t>ООО ПКО «ЦДУ Инвест</w:t>
      </w:r>
      <w:r w:rsidRPr="00E157A2">
        <w:rPr>
          <w:rFonts w:ascii="Times New Roman" w:hAnsi="Times New Roman" w:cs="Times New Roman"/>
        </w:rPr>
        <w:t xml:space="preserve">» к </w:t>
      </w:r>
      <w:r w:rsidRPr="00E157A2" w:rsidR="006E2E8B">
        <w:rPr>
          <w:rFonts w:ascii="Times New Roman" w:hAnsi="Times New Roman" w:cs="Times New Roman"/>
          <w:color w:val="FF0000"/>
        </w:rPr>
        <w:t xml:space="preserve">Высоцкому Константину Сергеевичу </w:t>
      </w:r>
      <w:r w:rsidRPr="00E157A2">
        <w:rPr>
          <w:rFonts w:ascii="Times New Roman" w:hAnsi="Times New Roman" w:cs="Times New Roman"/>
        </w:rPr>
        <w:t>о взыскании задолженности по договору займа, удовлетворить в полном объеме.</w:t>
      </w:r>
    </w:p>
    <w:p w:rsidR="008F57E5" w:rsidRPr="00E157A2" w:rsidP="006863C3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E157A2">
        <w:rPr>
          <w:rFonts w:ascii="Times New Roman" w:hAnsi="Times New Roman" w:cs="Times New Roman"/>
        </w:rPr>
        <w:t xml:space="preserve">Взыскать с </w:t>
      </w:r>
      <w:r w:rsidRPr="00E157A2" w:rsidR="006E2E8B">
        <w:rPr>
          <w:rFonts w:ascii="Times New Roman" w:hAnsi="Times New Roman" w:cs="Times New Roman"/>
          <w:color w:val="FF0000"/>
        </w:rPr>
        <w:t xml:space="preserve">Высоцкого Константина Сергеевича </w:t>
      </w:r>
      <w:r w:rsidRPr="00E157A2" w:rsidR="006E2E8B">
        <w:rPr>
          <w:rFonts w:ascii="Times New Roman" w:hAnsi="Times New Roman" w:cs="Times New Roman"/>
        </w:rPr>
        <w:t xml:space="preserve">(ИНН: </w:t>
      </w:r>
      <w:r>
        <w:rPr>
          <w:rFonts w:ascii="Times New Roman" w:hAnsi="Times New Roman" w:cs="Times New Roman"/>
          <w:color w:val="FF0000"/>
        </w:rPr>
        <w:t>*</w:t>
      </w:r>
      <w:r w:rsidRPr="00E157A2">
        <w:rPr>
          <w:rFonts w:ascii="Times New Roman" w:hAnsi="Times New Roman" w:cs="Times New Roman"/>
        </w:rPr>
        <w:t xml:space="preserve">) в пользу </w:t>
      </w:r>
      <w:r w:rsidRPr="00E157A2" w:rsidR="006863C3">
        <w:rPr>
          <w:rFonts w:ascii="Times New Roman" w:hAnsi="Times New Roman" w:cs="Times New Roman"/>
          <w:color w:val="FF0000"/>
        </w:rPr>
        <w:t>ООО ПКО «ЦДУ Инвест</w:t>
      </w:r>
      <w:r w:rsidRPr="00E157A2">
        <w:rPr>
          <w:rFonts w:ascii="Times New Roman" w:hAnsi="Times New Roman" w:cs="Times New Roman"/>
        </w:rPr>
        <w:t>» (</w:t>
      </w:r>
      <w:r w:rsidRPr="00E157A2" w:rsidR="006863C3">
        <w:rPr>
          <w:rFonts w:ascii="Times New Roman" w:hAnsi="Times New Roman" w:cs="Times New Roman"/>
        </w:rPr>
        <w:t xml:space="preserve">ИНН 7727844641, </w:t>
      </w:r>
      <w:r w:rsidRPr="00E157A2">
        <w:rPr>
          <w:rFonts w:ascii="Times New Roman" w:hAnsi="Times New Roman" w:cs="Times New Roman"/>
        </w:rPr>
        <w:t xml:space="preserve">ОГРН </w:t>
      </w:r>
      <w:r w:rsidRPr="00E157A2" w:rsidR="006863C3">
        <w:rPr>
          <w:rFonts w:ascii="Times New Roman" w:hAnsi="Times New Roman" w:cs="Times New Roman"/>
        </w:rPr>
        <w:t>5147746158632</w:t>
      </w:r>
      <w:r w:rsidRPr="00E157A2">
        <w:rPr>
          <w:rFonts w:ascii="Times New Roman" w:hAnsi="Times New Roman" w:cs="Times New Roman"/>
        </w:rPr>
        <w:t xml:space="preserve">) задолженность по договору займа № </w:t>
      </w:r>
      <w:r>
        <w:rPr>
          <w:rFonts w:ascii="Times New Roman" w:hAnsi="Times New Roman" w:cs="Times New Roman"/>
          <w:color w:val="FF0000"/>
        </w:rPr>
        <w:t>*</w:t>
      </w:r>
      <w:r w:rsidRPr="00E157A2" w:rsidR="006E2E8B">
        <w:rPr>
          <w:rFonts w:ascii="Times New Roman" w:hAnsi="Times New Roman" w:cs="Times New Roman"/>
          <w:color w:val="FF0000"/>
        </w:rPr>
        <w:t xml:space="preserve"> от 27.07.2025 </w:t>
      </w:r>
      <w:r w:rsidRPr="00E157A2">
        <w:rPr>
          <w:rFonts w:ascii="Times New Roman" w:hAnsi="Times New Roman" w:cs="Times New Roman"/>
        </w:rPr>
        <w:t xml:space="preserve">за период с </w:t>
      </w:r>
      <w:r w:rsidRPr="00E157A2" w:rsidR="006E2E8B">
        <w:rPr>
          <w:rFonts w:ascii="Times New Roman" w:hAnsi="Times New Roman" w:cs="Times New Roman"/>
          <w:color w:val="FF0000"/>
        </w:rPr>
        <w:t>28.08.2025 по 27.01.2026</w:t>
      </w:r>
      <w:r w:rsidRPr="00E157A2" w:rsidR="00394BE9">
        <w:rPr>
          <w:rFonts w:ascii="Times New Roman" w:hAnsi="Times New Roman" w:cs="Times New Roman"/>
          <w:color w:val="FF0000"/>
        </w:rPr>
        <w:t xml:space="preserve"> (</w:t>
      </w:r>
      <w:r w:rsidRPr="00E157A2" w:rsidR="006E2E8B">
        <w:rPr>
          <w:rFonts w:ascii="Times New Roman" w:hAnsi="Times New Roman" w:cs="Times New Roman"/>
          <w:color w:val="FF0000"/>
        </w:rPr>
        <w:t>152</w:t>
      </w:r>
      <w:r w:rsidRPr="00E157A2" w:rsidR="006863C3">
        <w:rPr>
          <w:rFonts w:ascii="Times New Roman" w:hAnsi="Times New Roman" w:cs="Times New Roman"/>
          <w:color w:val="FF0000"/>
        </w:rPr>
        <w:t xml:space="preserve"> календарных дней)</w:t>
      </w:r>
      <w:r w:rsidRPr="00E157A2">
        <w:rPr>
          <w:rFonts w:ascii="Times New Roman" w:hAnsi="Times New Roman" w:cs="Times New Roman"/>
          <w:color w:val="FF0000"/>
        </w:rPr>
        <w:t xml:space="preserve"> </w:t>
      </w:r>
      <w:r w:rsidRPr="00E157A2">
        <w:rPr>
          <w:rFonts w:ascii="Times New Roman" w:hAnsi="Times New Roman" w:cs="Times New Roman"/>
        </w:rPr>
        <w:t xml:space="preserve">в размере </w:t>
      </w:r>
      <w:r w:rsidRPr="00E157A2" w:rsidR="006E2E8B">
        <w:rPr>
          <w:rFonts w:ascii="Times New Roman" w:hAnsi="Times New Roman" w:cs="Times New Roman"/>
          <w:color w:val="FF0000"/>
        </w:rPr>
        <w:t>23000</w:t>
      </w:r>
      <w:r w:rsidRPr="00E157A2">
        <w:rPr>
          <w:rFonts w:ascii="Times New Roman" w:hAnsi="Times New Roman" w:cs="Times New Roman"/>
          <w:color w:val="FF0000"/>
        </w:rPr>
        <w:t xml:space="preserve"> </w:t>
      </w:r>
      <w:r w:rsidRPr="00E157A2">
        <w:rPr>
          <w:rFonts w:ascii="Times New Roman" w:hAnsi="Times New Roman" w:cs="Times New Roman"/>
        </w:rPr>
        <w:t>руб</w:t>
      </w:r>
      <w:r w:rsidRPr="00E157A2" w:rsidR="006863C3">
        <w:rPr>
          <w:rFonts w:ascii="Times New Roman" w:hAnsi="Times New Roman" w:cs="Times New Roman"/>
        </w:rPr>
        <w:t>.</w:t>
      </w:r>
      <w:r w:rsidRPr="00E157A2">
        <w:rPr>
          <w:rFonts w:ascii="Times New Roman" w:hAnsi="Times New Roman" w:cs="Times New Roman"/>
        </w:rPr>
        <w:t>, судебные расходы на по</w:t>
      </w:r>
      <w:r w:rsidRPr="00E157A2">
        <w:rPr>
          <w:rFonts w:ascii="Times New Roman" w:hAnsi="Times New Roman" w:cs="Times New Roman"/>
        </w:rPr>
        <w:t xml:space="preserve">чтовые отправления в размере </w:t>
      </w:r>
      <w:r w:rsidRPr="00E157A2" w:rsidR="006E2E8B">
        <w:rPr>
          <w:rFonts w:ascii="Times New Roman" w:hAnsi="Times New Roman" w:cs="Times New Roman"/>
          <w:color w:val="FF0000"/>
        </w:rPr>
        <w:t>480,68</w:t>
      </w:r>
      <w:r w:rsidRPr="00E157A2">
        <w:rPr>
          <w:rFonts w:ascii="Times New Roman" w:hAnsi="Times New Roman" w:cs="Times New Roman"/>
          <w:color w:val="FF0000"/>
        </w:rPr>
        <w:t xml:space="preserve"> </w:t>
      </w:r>
      <w:r w:rsidRPr="00E157A2">
        <w:rPr>
          <w:rFonts w:ascii="Times New Roman" w:hAnsi="Times New Roman" w:cs="Times New Roman"/>
        </w:rPr>
        <w:t xml:space="preserve">руб., расходы по уплате государственной пошлины в размере </w:t>
      </w:r>
      <w:r w:rsidRPr="00E157A2" w:rsidR="006863C3">
        <w:rPr>
          <w:rFonts w:ascii="Times New Roman" w:hAnsi="Times New Roman" w:cs="Times New Roman"/>
          <w:color w:val="FF0000"/>
        </w:rPr>
        <w:t>4000</w:t>
      </w:r>
      <w:r w:rsidRPr="00E157A2">
        <w:rPr>
          <w:rFonts w:ascii="Times New Roman" w:hAnsi="Times New Roman" w:cs="Times New Roman"/>
          <w:color w:val="FF0000"/>
        </w:rPr>
        <w:t xml:space="preserve"> </w:t>
      </w:r>
      <w:r w:rsidRPr="00E157A2">
        <w:rPr>
          <w:rFonts w:ascii="Times New Roman" w:hAnsi="Times New Roman" w:cs="Times New Roman"/>
        </w:rPr>
        <w:t>руб</w:t>
      </w:r>
      <w:r w:rsidRPr="00E157A2" w:rsidR="006863C3">
        <w:rPr>
          <w:rFonts w:ascii="Times New Roman" w:hAnsi="Times New Roman" w:cs="Times New Roman"/>
        </w:rPr>
        <w:t>.</w:t>
      </w:r>
      <w:r w:rsidRPr="00E157A2">
        <w:rPr>
          <w:rFonts w:ascii="Times New Roman" w:hAnsi="Times New Roman" w:cs="Times New Roman"/>
        </w:rPr>
        <w:t xml:space="preserve">, всего взыскать </w:t>
      </w:r>
      <w:r w:rsidRPr="00E157A2" w:rsidR="006E2E8B">
        <w:rPr>
          <w:rFonts w:ascii="Times New Roman" w:hAnsi="Times New Roman" w:cs="Times New Roman"/>
          <w:color w:val="FF0000"/>
        </w:rPr>
        <w:t>27 480</w:t>
      </w:r>
      <w:r w:rsidRPr="00E157A2">
        <w:rPr>
          <w:rFonts w:ascii="Times New Roman" w:hAnsi="Times New Roman" w:cs="Times New Roman"/>
          <w:color w:val="FF0000"/>
        </w:rPr>
        <w:t xml:space="preserve"> </w:t>
      </w:r>
      <w:r w:rsidRPr="00E157A2">
        <w:rPr>
          <w:rFonts w:ascii="Times New Roman" w:hAnsi="Times New Roman" w:cs="Times New Roman"/>
        </w:rPr>
        <w:t>(</w:t>
      </w:r>
      <w:r w:rsidRPr="00E157A2" w:rsidR="006E2E8B">
        <w:rPr>
          <w:rFonts w:ascii="Times New Roman" w:hAnsi="Times New Roman" w:cs="Times New Roman"/>
        </w:rPr>
        <w:t>двадцать семь тысяч четыреста восемьдесят</w:t>
      </w:r>
      <w:r w:rsidRPr="00E157A2">
        <w:rPr>
          <w:rFonts w:ascii="Times New Roman" w:hAnsi="Times New Roman" w:cs="Times New Roman"/>
        </w:rPr>
        <w:t>) рубл</w:t>
      </w:r>
      <w:r w:rsidRPr="00E157A2" w:rsidR="006E2E8B">
        <w:rPr>
          <w:rFonts w:ascii="Times New Roman" w:hAnsi="Times New Roman" w:cs="Times New Roman"/>
        </w:rPr>
        <w:t>ей</w:t>
      </w:r>
      <w:r w:rsidRPr="00E157A2">
        <w:rPr>
          <w:rFonts w:ascii="Times New Roman" w:hAnsi="Times New Roman" w:cs="Times New Roman"/>
        </w:rPr>
        <w:t xml:space="preserve"> </w:t>
      </w:r>
      <w:r w:rsidRPr="00E157A2" w:rsidR="006E2E8B">
        <w:rPr>
          <w:rFonts w:ascii="Times New Roman" w:hAnsi="Times New Roman" w:cs="Times New Roman"/>
          <w:color w:val="FF0000"/>
        </w:rPr>
        <w:t>68</w:t>
      </w:r>
      <w:r w:rsidRPr="00E157A2">
        <w:rPr>
          <w:rFonts w:ascii="Times New Roman" w:hAnsi="Times New Roman" w:cs="Times New Roman"/>
          <w:color w:val="FF0000"/>
        </w:rPr>
        <w:t xml:space="preserve"> </w:t>
      </w:r>
      <w:r w:rsidRPr="00E157A2">
        <w:rPr>
          <w:rFonts w:ascii="Times New Roman" w:hAnsi="Times New Roman" w:cs="Times New Roman"/>
        </w:rPr>
        <w:t>копеек.</w:t>
      </w:r>
    </w:p>
    <w:p w:rsidR="00E157A2" w:rsidRPr="00E157A2" w:rsidP="00E157A2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E157A2">
        <w:rPr>
          <w:rFonts w:ascii="Times New Roman" w:hAnsi="Times New Roman" w:cs="Times New Roman"/>
        </w:rPr>
        <w:t xml:space="preserve">Разъяснить участвующим в деле лицам, их представителям право подать заявление о составлении мотивированного решения в следующие сроки: </w:t>
      </w:r>
    </w:p>
    <w:p w:rsidR="00E157A2" w:rsidRPr="00E157A2" w:rsidP="00E157A2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E157A2">
        <w:rPr>
          <w:rFonts w:ascii="Times New Roman" w:hAnsi="Times New Roman" w:cs="Times New Roman"/>
        </w:rPr>
        <w:t>в течение трех дней со дня объявления резолютивной части решения суда, если лица, участвующие в деле, их представители п</w:t>
      </w:r>
      <w:r w:rsidRPr="00E157A2">
        <w:rPr>
          <w:rFonts w:ascii="Times New Roman" w:hAnsi="Times New Roman" w:cs="Times New Roman"/>
        </w:rPr>
        <w:t xml:space="preserve">рисутствовали в судебном заседании; </w:t>
      </w:r>
    </w:p>
    <w:p w:rsidR="00E157A2" w:rsidRPr="00E157A2" w:rsidP="00E157A2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E157A2">
        <w:rPr>
          <w:rFonts w:ascii="Times New Roman" w:hAnsi="Times New Roman" w:cs="Times New Roman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E157A2" w:rsidRPr="00E157A2" w:rsidP="00E157A2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E157A2">
        <w:rPr>
          <w:rFonts w:ascii="Times New Roman" w:hAnsi="Times New Roman" w:cs="Times New Roman"/>
        </w:rPr>
        <w:t xml:space="preserve">Мотивированное решение суда составляется в течение </w:t>
      </w:r>
      <w:r w:rsidRPr="00E157A2">
        <w:rPr>
          <w:rFonts w:ascii="Times New Roman" w:hAnsi="Times New Roman" w:cs="Times New Roman"/>
        </w:rPr>
        <w:t>десяти дней со дня поступления от лиц, участвующих в деле, их представителей соответствующего заявления.</w:t>
      </w:r>
    </w:p>
    <w:p w:rsidR="00E157A2" w:rsidRPr="00E157A2" w:rsidP="00E157A2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E157A2">
        <w:rPr>
          <w:rFonts w:ascii="Times New Roman" w:hAnsi="Times New Roman" w:cs="Times New Roman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</w:t>
      </w:r>
      <w:r w:rsidRPr="00E157A2">
        <w:rPr>
          <w:rFonts w:ascii="Times New Roman" w:hAnsi="Times New Roman" w:cs="Times New Roman"/>
        </w:rPr>
        <w:t>ения.</w:t>
      </w:r>
    </w:p>
    <w:p w:rsidR="00E157A2" w:rsidRPr="00E157A2" w:rsidP="00E157A2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E157A2">
        <w:rPr>
          <w:rFonts w:ascii="Times New Roman" w:hAnsi="Times New Roman" w:cs="Times New Roman"/>
        </w:rPr>
        <w:t>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</w:t>
      </w:r>
      <w:r w:rsidRPr="00E157A2">
        <w:rPr>
          <w:rFonts w:ascii="Times New Roman" w:hAnsi="Times New Roman" w:cs="Times New Roman"/>
        </w:rPr>
        <w:t>несения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судью, вынесшего заочное решение.</w:t>
      </w:r>
    </w:p>
    <w:p w:rsidR="006863C3" w:rsidRPr="00E157A2" w:rsidP="006863C3">
      <w:pPr>
        <w:pStyle w:val="NoSpacing"/>
        <w:ind w:firstLine="567"/>
        <w:jc w:val="both"/>
        <w:rPr>
          <w:rFonts w:ascii="Times New Roman" w:hAnsi="Times New Roman" w:cs="Times New Roman"/>
        </w:rPr>
      </w:pPr>
    </w:p>
    <w:p w:rsidR="006863C3" w:rsidRPr="00E157A2" w:rsidP="006863C3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</w:p>
    <w:p w:rsidR="006863C3" w:rsidRPr="00E157A2" w:rsidP="006863C3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E157A2">
        <w:rPr>
          <w:rFonts w:ascii="Times New Roman" w:hAnsi="Times New Roman" w:cs="Times New Roman"/>
        </w:rPr>
        <w:t xml:space="preserve">Мировой судья                                                                              </w:t>
      </w:r>
      <w:r w:rsidRPr="00E157A2" w:rsidR="003D3D50">
        <w:rPr>
          <w:rFonts w:ascii="Times New Roman" w:hAnsi="Times New Roman" w:cs="Times New Roman"/>
        </w:rPr>
        <w:t xml:space="preserve">              </w:t>
      </w:r>
      <w:r w:rsidRPr="00E157A2">
        <w:rPr>
          <w:rFonts w:ascii="Times New Roman" w:hAnsi="Times New Roman" w:cs="Times New Roman"/>
        </w:rPr>
        <w:t xml:space="preserve">Е.В. Аксенова </w:t>
      </w:r>
    </w:p>
    <w:p w:rsidR="006863C3" w:rsidRPr="00E157A2" w:rsidP="006863C3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E157A2">
        <w:rPr>
          <w:rFonts w:ascii="Times New Roman" w:hAnsi="Times New Roman" w:cs="Times New Roman"/>
        </w:rPr>
        <w:tab/>
      </w:r>
      <w:r w:rsidRPr="00E157A2">
        <w:rPr>
          <w:rFonts w:ascii="Times New Roman" w:hAnsi="Times New Roman" w:cs="Times New Roman"/>
        </w:rPr>
        <w:tab/>
      </w:r>
    </w:p>
    <w:p w:rsidR="0052420B" w:rsidRPr="00E157A2" w:rsidP="006863C3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</w:p>
    <w:sectPr w:rsidSect="00E157A2">
      <w:pgSz w:w="11906" w:h="16838"/>
      <w:pgMar w:top="28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9BA"/>
    <w:rsid w:val="001D1268"/>
    <w:rsid w:val="00394BE9"/>
    <w:rsid w:val="003D3D50"/>
    <w:rsid w:val="0052420B"/>
    <w:rsid w:val="00622895"/>
    <w:rsid w:val="006863C3"/>
    <w:rsid w:val="006E2E8B"/>
    <w:rsid w:val="008369BA"/>
    <w:rsid w:val="00874D76"/>
    <w:rsid w:val="008F57E5"/>
    <w:rsid w:val="00D44C6A"/>
    <w:rsid w:val="00E157A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FB7DAF6-D095-4184-9BA8-4F098EF43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57E5"/>
    <w:pPr>
      <w:spacing w:after="200" w:line="240" w:lineRule="auto"/>
      <w:ind w:firstLine="709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D44C6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44C6A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863C3"/>
    <w:pPr>
      <w:spacing w:after="0" w:line="240" w:lineRule="auto"/>
      <w:ind w:firstLine="709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